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8A2" w:rsidRPr="00A67ED9" w:rsidRDefault="00C61C47" w:rsidP="008836F4">
      <w:pPr>
        <w:spacing w:line="240" w:lineRule="auto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cs="Microsoft JhengHei" w:hint="eastAsia"/>
          <w:sz w:val="22"/>
          <w:szCs w:val="22"/>
        </w:rPr>
        <w:t>口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述人：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苏家俊（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男，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1939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年出生，楚雄洲双柏县大庄镇大庄村）</w:t>
      </w:r>
      <w:r w:rsidR="008836F4" w:rsidRPr="00A67ED9">
        <w:rPr>
          <w:rFonts w:asciiTheme="minorEastAsia" w:eastAsiaTheme="minorEastAsia" w:hAnsiTheme="minorEastAsia"/>
          <w:sz w:val="22"/>
          <w:szCs w:val="22"/>
        </w:rPr>
        <w:br/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采访人：文慧（女，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1960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年出生，草场地工作站驻站）</w:t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br/>
      </w:r>
      <w:r w:rsidR="00703BF2" w:rsidRPr="00A67ED9">
        <w:rPr>
          <w:rFonts w:asciiTheme="minorEastAsia" w:eastAsiaTheme="minorEastAsia" w:hAnsiTheme="minorEastAsia" w:hint="eastAsia"/>
          <w:sz w:val="22"/>
          <w:szCs w:val="22"/>
        </w:rPr>
        <w:t>采访主题：大饥荒</w:t>
      </w:r>
    </w:p>
    <w:p w:rsidR="002318A2" w:rsidRPr="00A67ED9" w:rsidRDefault="00703BF2" w:rsidP="008836F4">
      <w:pPr>
        <w:spacing w:line="240" w:lineRule="auto"/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采访时间：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2011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3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月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15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日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br/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采访地点：楚雄双柏县大庄镇大河边村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苏美玲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家中</w:t>
      </w:r>
    </w:p>
    <w:p w:rsidR="002318A2" w:rsidRPr="00A67ED9" w:rsidRDefault="002318A2">
      <w:pPr>
        <w:rPr>
          <w:rFonts w:asciiTheme="minorEastAsia" w:eastAsiaTheme="minorEastAsia" w:hAnsiTheme="minorEastAsia"/>
          <w:sz w:val="22"/>
          <w:szCs w:val="22"/>
        </w:rPr>
      </w:pPr>
    </w:p>
    <w:p w:rsidR="002318A2" w:rsidRPr="00A67ED9" w:rsidRDefault="00703BF2" w:rsidP="00A67ED9">
      <w:pPr>
        <w:jc w:val="center"/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noProof/>
          <w:sz w:val="22"/>
          <w:szCs w:val="22"/>
        </w:rPr>
        <w:drawing>
          <wp:inline distT="0" distB="0" distL="114300" distR="114300">
            <wp:extent cx="5291860" cy="2951536"/>
            <wp:effectExtent l="0" t="0" r="4445" b="1270"/>
            <wp:docPr id="1" name="图片 1" descr="苏家俊，1939年出生，楚雄洲双柏县大庄镇大庄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苏家俊，1939年出生，楚雄洲双柏县大庄镇大庄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802" cy="29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A2" w:rsidRPr="00A67ED9" w:rsidRDefault="002318A2">
      <w:pPr>
        <w:rPr>
          <w:rFonts w:asciiTheme="minorEastAsia" w:eastAsiaTheme="minorEastAsia" w:hAnsiTheme="minorEastAsia"/>
          <w:sz w:val="22"/>
          <w:szCs w:val="22"/>
        </w:rPr>
      </w:pP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b/>
          <w:sz w:val="22"/>
          <w:szCs w:val="22"/>
        </w:rPr>
        <w:t>采访梗概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：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采访人与被访人有亲戚关系，称被访人“舅姥爹”，即舅姥爷，因为被访人家庭属于地主，曾经历过家庭被抄家的土改，采访主要内容涉及：土改当时发生的情况，抄家，分田分财产，“大人（成年人）被关，小孩子被赶跑”。采访的另一个重点是，因为被访人认识采访人的爷爷（解放前是地主并做过县长），解放后被判刑在劳改农场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10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年，回到家乡村子被管制劳动（当时是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1960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年），采访人通过被访人回忆，讲述采访人爷</w:t>
      </w:r>
      <w:r w:rsidR="008E3FDD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bookmarkStart w:id="0" w:name="_GoBack"/>
      <w:bookmarkEnd w:id="0"/>
      <w:r w:rsidRPr="00A67ED9">
        <w:rPr>
          <w:rFonts w:asciiTheme="minorEastAsia" w:eastAsiaTheme="minorEastAsia" w:hAnsiTheme="minorEastAsia" w:hint="eastAsia"/>
          <w:sz w:val="22"/>
          <w:szCs w:val="22"/>
        </w:rPr>
        <w:t>爷从劳改农场回到村子后“被管制劳动”的生活。</w:t>
      </w:r>
    </w:p>
    <w:p w:rsidR="00A67ED9" w:rsidRPr="00A67ED9" w:rsidRDefault="00A67ED9">
      <w:pPr>
        <w:rPr>
          <w:rFonts w:asciiTheme="minorEastAsia" w:eastAsiaTheme="minorEastAsia" w:hAnsiTheme="minorEastAsia"/>
          <w:sz w:val="22"/>
          <w:szCs w:val="22"/>
        </w:rPr>
      </w:pP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b/>
          <w:sz w:val="22"/>
          <w:szCs w:val="22"/>
        </w:rPr>
        <w:t>采访抄录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：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问：舅姥爹，你叫什么名字？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答：我叫苏家俊。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问：哪年生的？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答：我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是……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39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年生的，属兔的。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问：你吃过伙食团了？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lastRenderedPageBreak/>
        <w:t>答：吃过了，生产队大锅饭，整拢（集中）一起吃，五八年大战钢铁，伙食团吃不饱，名义我吃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42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斤，实际只有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38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斤。吃不饱么，有哪样办法？找些蚕豆，山上的朵依（一种野菜）吃，放上盐巴吃。朵依还好吃呢，沙老（一种野菜）就不好吃了，味道么，不好说。山茅野菜也找来吃，放在锅里水煮煮。我还见过你老爹（爷爷），他当时是，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61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年被释放回来（土改时作为“大地主”被劳教），在你家原来老房子后面一间小房子，给他住，弄点吃的，晚上点盏小煤油灯，我还过去和他说说话。你爹不在那里了，你老爹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劳改回来，带着一点铺盖，交给生产队，干劳动，当时有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60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多岁了，解放后被拉去“改造”，有些被镇压了，我大爹（父亲大哥）就被镇压了，现在说双柏中学是我大爹创办的，我大爹和二大爹（父亲二哥）解放前是国民党的，二大爹还当过县长。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问：你和我爷爷当时聊天哦？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答：白天生产队干劳动，晚上他看书，我去找他聊天。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问：他长什么样子？我一张他的照片都没有。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答：样子……不好说。他当时身体好的。他劳改回来，我和他熟的。当时吃不饱，日子苦。他不讲他在劳改时怎么过的，当时空气比较紧。他也不讲解放前怎么样，在劳改农场过的，反正关到时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候就把你放出来。你爷爷不爱讲话，只爱看书，抽烟，抽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8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分钱一包的烟，酒不喝。我一去他那里，他就说，老表（同辈兄弟相称）来坐。他一个人住，不讲他的娃娃，都在外面工作了，成份高，他也不说想他的娃娃。我的小娃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60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几年读书，人家都说我家成份高。你考起了，说你阶级（成份）高。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问：我老爹（爷爷）当时怎么吃饭？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就在伙食团吃。他回来过了两年多就死了。那时我也不能过来，当时我们这些成份高的家庭子女，也不能随便走动（自由出行），说我们藏着什么金银财宝，人家贫下中农可以随便走动，我们这些地主富农子女就不行，过年过节还要打扫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卫生，农村管得紧得很。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问：我爷爷劳改回来吃饭怎么吃？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他在生产队干劳动，有工分就分得一些粮食吃。给你多少工分，生产队长说了算。生产队分粮食是这种，收成打下来，每个人可以分六成粮食，另外四成粮食就按你工分来分，工分多就分得多，没有工分就分不到。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10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个工分是一个强劳动力（青年壮年男子）。粮食分了后，再看你工分多少，分得几块钱，这些钱就拿去买盐巴这些日用品。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问：我爷爷回来一直劳动？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答：一直劳动到死。不劳动就没有工分，就没得吃的。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问：我爷爷当时爱读的书是什么？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答：多数看的书是毛主席的书，压迫你看，个个都读，吃饭前端着碗去毛主席像前“早请示晚汇报”，管着多严。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问：吃饭前还要汇报？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lastRenderedPageBreak/>
        <w:t>答：是的。说今天工作如何如何，做得怎么样，向伟大领袖毛主席汇报，每个人都要讲。那个时候已经是文化大革命了。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问：我听说我爷爷头天听说要批斗他，就被嚇着，就自杀……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答：……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问：他个子高不高？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不高，你奶高些。那种时候，老祖宗的灵牌都被销毁了，老的被整死，小的一样晓不得，死了不少人，刚刚解放时，像我们这种地主富农家，没得吃了，去山上找山茅野菜，饿死不少人。后来吃伙食团又饿死一些人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问：大跃进怎么开始？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答：开始就是吃伙食团，煮一大锅饭，每个人自己拿着碗去打吃。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问：你再讲下和我爷爷认识。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答：他是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60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年回来，那时我就认识他了，他被从劳改农场回来，交给生产队管制，逢年过节还要去打扫卫生。靠工分吃饭，劳动就给他工分，他住的地方根本就不成样子。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问：讲下解放前的事……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当时我们家在大庄，楚雄州双柏县，我家有田产，当时叫双柏最大的地主，土改，清匪反霸，把地主的财产分给贫下中农，我在家里待不住，就来易门找我姐姐（苏美玲）。土改时，让地主把东西交出来，当时我有十几岁，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47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、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8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年解放，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50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年搞清匪反霸，把地主富农房子分给贫下中农。我们家的房子统统被收掉，多少人过了，上面派来的干部，农协会长，别人选出来的，拿封皮（封条）封住门，一样东西就拿不出来了，我们家老的被关着，下的像我们，穿的裤子都被扒下来，那时落后，贫下中农的娃娃都没有裤子，把我们的裤子扒下来给他们穿。他们说叫“解放”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，工作队来组织，把老百姓组织起来。那些工作队的，都是参加过打仗的，有点文化。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问：家里不留些东西吗？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答：田地好的都被分了，差的留给你一点，留了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、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6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亩地。解放前我们家的土地多呢，一个庄子都是我们家的。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问：你读个书吗？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没怎么读过，刚读了一两年，一解放，就读不成了。当时土匪也多，像我大姐回娘家，要带着枪护送回来。我大爹当时还是团长，家里有枪，当时土匪多，几个省打来打去。刚解放就是清匪反霸，财产被拿去分，大人（成人）被拉去关着，不管你有罪无罪都拿去关着，罪恶大的，还要戴脚镣，像当过乡长保长就是这种。直搞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到五四年才基本结束。反正就像老毛（毛泽东）说的，就是一个阶级推翻一个阶级的革命。我们就是被推翻的阶级了。贫下中农翻身了，老毛说的，穷人翻身了，就可以来拿你的东西了。政府支持他们，来没收你的东西了，实际就是抢了，进家门来，来的人多呢，穷人都来了，我们这些小娃娃就害怕了，他们说是，拉征收没收，瞧得上的都拿走了。东西拿走，大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lastRenderedPageBreak/>
        <w:t>的东西拿到农协会，再分，一些小的，就自己拿走了。那些人文化水平低，拿走东西也不知道怎么记录。当时就是乱七八糟的。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问：你参加过文革吗？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答：我们这种成份高的，不敢参加，躲在旁边看。那些当官的被</w:t>
      </w:r>
      <w:r w:rsidRPr="00A67ED9">
        <w:rPr>
          <w:rFonts w:asciiTheme="minorEastAsia" w:eastAsiaTheme="minorEastAsia" w:hAnsiTheme="minorEastAsia" w:hint="eastAsia"/>
          <w:sz w:val="22"/>
          <w:szCs w:val="22"/>
        </w:rPr>
        <w:t>批斗，说他们是“当权派”。那些县长县委书记就是这种。</w:t>
      </w:r>
    </w:p>
    <w:p w:rsidR="002318A2" w:rsidRPr="00A67ED9" w:rsidRDefault="00703BF2">
      <w:pPr>
        <w:rPr>
          <w:rFonts w:asciiTheme="minorEastAsia" w:eastAsiaTheme="minorEastAsia" w:hAnsiTheme="minorEastAsia"/>
          <w:sz w:val="22"/>
          <w:szCs w:val="22"/>
        </w:rPr>
      </w:pPr>
      <w:r w:rsidRPr="00A67ED9">
        <w:rPr>
          <w:rFonts w:asciiTheme="minorEastAsia" w:eastAsiaTheme="minorEastAsia" w:hAnsiTheme="minorEastAsia" w:hint="eastAsia"/>
          <w:sz w:val="22"/>
          <w:szCs w:val="22"/>
        </w:rPr>
        <w:t>（完）</w:t>
      </w:r>
    </w:p>
    <w:p w:rsidR="002318A2" w:rsidRPr="00A67ED9" w:rsidRDefault="002318A2">
      <w:pPr>
        <w:rPr>
          <w:rFonts w:asciiTheme="minorEastAsia" w:eastAsiaTheme="minorEastAsia" w:hAnsiTheme="minorEastAsia"/>
          <w:sz w:val="22"/>
          <w:szCs w:val="22"/>
        </w:rPr>
      </w:pPr>
    </w:p>
    <w:sectPr w:rsidR="002318A2" w:rsidRPr="00A67E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D3351"/>
    <w:rsid w:val="002318A2"/>
    <w:rsid w:val="003017A6"/>
    <w:rsid w:val="00703BF2"/>
    <w:rsid w:val="008836F4"/>
    <w:rsid w:val="008E3FDD"/>
    <w:rsid w:val="00A67ED9"/>
    <w:rsid w:val="00C61C47"/>
    <w:rsid w:val="043F668F"/>
    <w:rsid w:val="1C0454F4"/>
    <w:rsid w:val="28EC64C6"/>
    <w:rsid w:val="336C7312"/>
    <w:rsid w:val="397A04B6"/>
    <w:rsid w:val="44EE53FA"/>
    <w:rsid w:val="59BD3351"/>
    <w:rsid w:val="60C06D37"/>
    <w:rsid w:val="6289629D"/>
    <w:rsid w:val="63A643CD"/>
    <w:rsid w:val="6522420C"/>
    <w:rsid w:val="701E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1CF36"/>
  <w15:docId w15:val="{3B03A203-A8E0-47D7-8ABC-A6FEA08B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eastAsia="SimSu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03B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3BF2"/>
    <w:rPr>
      <w:rFonts w:ascii="Segoe UI" w:eastAsia="SimSu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</dc:creator>
  <cp:lastModifiedBy>Luo Zhou</cp:lastModifiedBy>
  <cp:revision>6</cp:revision>
  <cp:lastPrinted>2020-02-06T20:21:00Z</cp:lastPrinted>
  <dcterms:created xsi:type="dcterms:W3CDTF">2020-01-22T06:53:00Z</dcterms:created>
  <dcterms:modified xsi:type="dcterms:W3CDTF">2020-02-06T21:33:00Z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