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412BC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color w:val="000000"/>
          <w:kern w:val="2"/>
          <w:sz w:val="20"/>
          <w:szCs w:val="20"/>
        </w:rPr>
        <w:t>口述人：辉仕兰（女，1950年出生，云南省凤庆县白云村寨子村民）</w:t>
      </w:r>
    </w:p>
    <w:p w14:paraId="0C0FA485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color w:val="000000"/>
          <w:kern w:val="2"/>
          <w:sz w:val="20"/>
          <w:szCs w:val="20"/>
        </w:rPr>
        <w:t>采访人：李新民（女，1988年出生，草场地工作站驻站者）</w:t>
      </w:r>
      <w:bookmarkStart w:id="0" w:name="_GoBack"/>
      <w:bookmarkEnd w:id="0"/>
    </w:p>
    <w:p w14:paraId="4F273D36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color w:val="000000"/>
          <w:kern w:val="2"/>
          <w:sz w:val="20"/>
          <w:szCs w:val="20"/>
        </w:rPr>
        <w:t>采访时间：2012年2月23日</w:t>
      </w:r>
    </w:p>
    <w:p w14:paraId="2F64119E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color w:val="000000"/>
          <w:kern w:val="2"/>
          <w:sz w:val="20"/>
          <w:szCs w:val="20"/>
        </w:rPr>
        <w:t>采访地点：白云村寨子辉仕兰家中</w:t>
      </w:r>
    </w:p>
    <w:p w14:paraId="2D049B70" w14:textId="77777777" w:rsid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</w:p>
    <w:p w14:paraId="24CBE4A4" w14:textId="77777777" w:rsidR="00B300CB" w:rsidRDefault="00B300CB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  <w:r>
        <w:rPr>
          <w:rFonts w:ascii="Helvetica" w:eastAsiaTheme="minorEastAsia" w:hAnsi="Helvetica" w:cs="Helvetica"/>
          <w:noProof/>
          <w:lang w:eastAsia="en-US"/>
        </w:rPr>
        <w:drawing>
          <wp:inline distT="0" distB="0" distL="0" distR="0" wp14:anchorId="5AB1B418" wp14:editId="6E56D31C">
            <wp:extent cx="5710136" cy="434851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136" cy="434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2FF6" w14:textId="77777777" w:rsidR="00B300CB" w:rsidRPr="00833CDE" w:rsidRDefault="00B300CB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</w:p>
    <w:p w14:paraId="0AAFB5AE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b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b/>
          <w:color w:val="000000"/>
          <w:kern w:val="2"/>
          <w:sz w:val="20"/>
          <w:szCs w:val="20"/>
        </w:rPr>
        <w:t>采访笔记：</w:t>
      </w:r>
    </w:p>
    <w:p w14:paraId="11D9885D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</w:p>
    <w:p w14:paraId="61511B72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color w:val="000000"/>
          <w:kern w:val="2"/>
          <w:sz w:val="20"/>
          <w:szCs w:val="20"/>
        </w:rPr>
        <w:t>辉仕兰是我的姨奶，她是我奶奶的第三个妹妹。姨奶有两个哥哥，两个姐姐，一个妹妹。现在只剩一个哥和一个妹了。姨奶十八岁结婚，她和奶奶一样嫁到花木林寨子，生了一个孩子后，丈夫因为骨膜炎病死了。过了没几年她又改嫁了，也就是嫁到现在她在的这个地方白云村寨子。采访姨奶的时候我就没有想过她会过了那么苦的日子，吃了很多野菜，有些东西吃了还拉不出屎。姨奶还上过三年学，但现在已经把学的还给老师了。</w:t>
      </w:r>
    </w:p>
    <w:p w14:paraId="7F96BF13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</w:p>
    <w:p w14:paraId="552D33DD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color w:val="000000"/>
          <w:kern w:val="2"/>
          <w:sz w:val="20"/>
          <w:szCs w:val="20"/>
        </w:rPr>
        <w:t>姨奶在我的印象里永远都是那个样子，长得比较富态，浓眉大眼的样子，走起路来很利索，很好看。她给我的印象是一个比较幸福的人，现在她也过得还不错，有四个儿子，儿孙满堂。</w:t>
      </w:r>
    </w:p>
    <w:p w14:paraId="422B77C8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color w:val="000000"/>
          <w:kern w:val="2"/>
          <w:sz w:val="20"/>
          <w:szCs w:val="20"/>
        </w:rPr>
        <w:t>小时候常常会见到姨奶，每次她回娘家的时候都要从奶奶家门口经过，她都会来看奶奶。我还是比较时候姨奶的，她说话比较直接，有什么说什么。我记得小时候我们在一起时她都会讲她过了的苦日子，那个时候听不懂她在讲些什么。在去年我去采访她了，她讲了自己挨饿时候的故事，我才知道她过了很多苦日子。她不仅挨饿时过苦日子，不挨饿时也过苦日子。</w:t>
      </w:r>
    </w:p>
    <w:p w14:paraId="189F0CF9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</w:p>
    <w:p w14:paraId="28C173B7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b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b/>
          <w:color w:val="000000"/>
          <w:kern w:val="2"/>
          <w:sz w:val="20"/>
          <w:szCs w:val="20"/>
        </w:rPr>
        <w:t>口述正文</w:t>
      </w:r>
    </w:p>
    <w:p w14:paraId="2081035B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</w:p>
    <w:p w14:paraId="106A85AA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b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b/>
          <w:color w:val="000000"/>
          <w:kern w:val="2"/>
          <w:sz w:val="20"/>
          <w:szCs w:val="20"/>
        </w:rPr>
        <w:lastRenderedPageBreak/>
        <w:t>我小时候最饿伤</w:t>
      </w:r>
    </w:p>
    <w:p w14:paraId="619688CC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</w:p>
    <w:p w14:paraId="670AE33B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color w:val="000000"/>
          <w:kern w:val="2"/>
          <w:sz w:val="20"/>
          <w:szCs w:val="20"/>
        </w:rPr>
        <w:t>我是小小时候最饿伤。就是58年、59年了。那个时候58、59年是独自不得开锅，火都烧起不得，你想吃点你煮颗菜吃那样都人家批判呢，你上哪里吃，你又不得起火，最饿伤就这个时候了，这个时候我们还小，饿也饿呢，父母怎么找找给吃点，都不敢整给吃啊，就是找得点野菜，都不敢煮给吃啊，不得煮吃啊。一个人只有一尺七布，怎么穿？就不是烂布补起穿。</w:t>
      </w:r>
    </w:p>
    <w:p w14:paraId="27BC4892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b/>
          <w:color w:val="000000"/>
          <w:kern w:val="2"/>
          <w:sz w:val="20"/>
          <w:szCs w:val="20"/>
        </w:rPr>
      </w:pPr>
    </w:p>
    <w:p w14:paraId="7D38BF5C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b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b/>
          <w:color w:val="000000"/>
          <w:kern w:val="2"/>
          <w:sz w:val="20"/>
          <w:szCs w:val="20"/>
        </w:rPr>
        <w:t>不念书，回家做生产</w:t>
      </w:r>
    </w:p>
    <w:p w14:paraId="051220B7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</w:p>
    <w:p w14:paraId="237DBC5D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color w:val="000000"/>
          <w:kern w:val="2"/>
          <w:sz w:val="20"/>
          <w:szCs w:val="20"/>
        </w:rPr>
        <w:t>58年那个时候我还念书呢， 58年前半年是吃得好呢，后半年就饿起了。我不念书了，回家和他们做生产，人家做什么我们就做什么，背粪，插秧，挖地啊，和人家去抬石头，抬木头，两个人抬一根。大集体时候是开梯地，做生产，农村么采茶就那样，放牲口。放那场羊，放八条牛，放了一年了。</w:t>
      </w:r>
    </w:p>
    <w:p w14:paraId="29AFF1E3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</w:p>
    <w:p w14:paraId="5DDF4A7C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b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b/>
          <w:color w:val="000000"/>
          <w:kern w:val="2"/>
          <w:sz w:val="20"/>
          <w:szCs w:val="20"/>
        </w:rPr>
        <w:t>食堂吃饭</w:t>
      </w:r>
    </w:p>
    <w:p w14:paraId="5A3959A7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</w:p>
    <w:p w14:paraId="65313701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color w:val="000000"/>
          <w:kern w:val="2"/>
          <w:sz w:val="20"/>
          <w:szCs w:val="20"/>
        </w:rPr>
        <w:t>食堂饭么就二小两，一两五米么，有时候蒸面碗上蒸给你一小碗，你去抬么就是转盘饭了，那样蒸给你一小碗。蒸米也是那样碗上蒸给你一小碗了，娃娃一顿就吃那么一碗，大人是吃三两四两呢。大人家是劳动力呢，娃娃又哪来的吃？</w:t>
      </w:r>
    </w:p>
    <w:p w14:paraId="2C180B50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</w:p>
    <w:p w14:paraId="3176CFC2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color w:val="000000"/>
          <w:kern w:val="2"/>
          <w:sz w:val="20"/>
          <w:szCs w:val="20"/>
        </w:rPr>
        <w:t>那几年我妹妹、弟弟，几个娃娃去么，人家煮稀饭吃，连渣带汤给你一勺。那几年我爹又有病，三个人么，打给你三勺，姊妹先帮那水水给吃了么，渣渣又抬回来给我爹，我爹有病，人家不抬给吃。有劳动力人家才抬给呢，是我爹有病人家不抬给吃。那点渣渣抬回来么，给我爹，用小瓜煮上点，那点渣渣倒上么，父子四个就那么吃。</w:t>
      </w:r>
    </w:p>
    <w:p w14:paraId="360D1B32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b/>
          <w:color w:val="000000"/>
          <w:kern w:val="2"/>
          <w:sz w:val="20"/>
          <w:szCs w:val="20"/>
        </w:rPr>
      </w:pPr>
    </w:p>
    <w:p w14:paraId="2FD91F36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b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b/>
          <w:color w:val="000000"/>
          <w:kern w:val="2"/>
          <w:sz w:val="20"/>
          <w:szCs w:val="20"/>
        </w:rPr>
        <w:t>甘蔗渣、玉米壳，什么都吃过</w:t>
      </w:r>
    </w:p>
    <w:p w14:paraId="378F307C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</w:p>
    <w:p w14:paraId="0B43E509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color w:val="000000"/>
          <w:kern w:val="2"/>
          <w:sz w:val="20"/>
          <w:szCs w:val="20"/>
        </w:rPr>
        <w:t>甘蔗渣也吃过，玉米壳淀粉也吃过，黄泡也吃过，蕨蕨根也吃过，玉米壳是在小南山做的淀粉，甘蔗渣么去那大兴背回来，背回来么晒干拉成面，打成面果。玉米骨头面，现在这种玉米骨头面啊，去磨坊涅回来么那么吃，那么也吃过呢。。黄泡是涩滴涩滴呢，你阿祖在的时候么，去放牲口时候嘛栗国检回来，敲敲么整整泡，泡泡整整搅米粉吃，打面果吃，吃了好些东西呢我。饿呢那几年，栽了一盆杨茄子面瓜，是栽不得呢，什么也没得吃。</w:t>
      </w:r>
    </w:p>
    <w:p w14:paraId="46B63188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</w:p>
    <w:p w14:paraId="56970F23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b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b/>
          <w:color w:val="000000"/>
          <w:kern w:val="2"/>
          <w:sz w:val="20"/>
          <w:szCs w:val="20"/>
        </w:rPr>
        <w:t>吃了甘蔗渣和粗糠拉不出屎</w:t>
      </w:r>
    </w:p>
    <w:p w14:paraId="7C2C9EA8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</w:p>
    <w:p w14:paraId="56CF9747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color w:val="000000"/>
          <w:kern w:val="2"/>
          <w:sz w:val="20"/>
          <w:szCs w:val="20"/>
        </w:rPr>
        <w:t>甘蔗渣那样吃了么，拉屎时候拉不出来，粗糠吃了后也是不好拉屎。百合也吃过，玉米壳淀粉，去磨坊拉回来么细细呢，倒是好吃呢，那个厥蕨根淀粉也好吃点呢。这几年谁吃？那几年是吃得成点呢。啊几年是粮食又不有去哪里拿去。那几年是也种这些地呢，大家都是人好好不做，就你骗我，我骗你么，大集体生产，饿也饿么，各做也做呢，就是不有的吃呢啊。</w:t>
      </w:r>
    </w:p>
    <w:p w14:paraId="74EB6F8F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</w:p>
    <w:p w14:paraId="0723A8F4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b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b/>
          <w:color w:val="000000"/>
          <w:kern w:val="2"/>
          <w:sz w:val="20"/>
          <w:szCs w:val="20"/>
        </w:rPr>
        <w:t>搞批判</w:t>
      </w:r>
    </w:p>
    <w:p w14:paraId="7E15509C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</w:p>
    <w:p w14:paraId="12C264D0" w14:textId="77777777" w:rsidR="00833CDE" w:rsidRPr="00833CDE" w:rsidRDefault="00833CDE" w:rsidP="00833CDE">
      <w:pPr>
        <w:widowControl w:val="0"/>
        <w:jc w:val="both"/>
        <w:rPr>
          <w:rFonts w:hAnsi="华文细黑" w:cs="Times New Roman"/>
          <w:color w:val="000000"/>
          <w:kern w:val="2"/>
          <w:sz w:val="20"/>
          <w:szCs w:val="20"/>
        </w:rPr>
      </w:pPr>
      <w:r w:rsidRPr="00833CDE">
        <w:rPr>
          <w:rFonts w:hAnsi="华文细黑" w:cs="Times New Roman" w:hint="eastAsia"/>
          <w:color w:val="000000"/>
          <w:kern w:val="2"/>
          <w:sz w:val="20"/>
          <w:szCs w:val="20"/>
        </w:rPr>
        <w:t>那时搞批判，批判资本主义什么的，带上给他一顶帽子。批判会让被批的人头低着，站着么，那么批判他。又不骂不打，只是要头低下去，说这个人不老实，又批判他。被批判那个人不说话，就是头低低那么站着，批判的人说一句，他就回答一句。这人不说话，又说他不老实，要反抗，又批判他。</w:t>
      </w:r>
    </w:p>
    <w:p w14:paraId="46A24805" w14:textId="77777777" w:rsidR="00ED115F" w:rsidRDefault="00ED115F"/>
    <w:sectPr w:rsidR="00ED115F" w:rsidSect="00ED11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华文细黑">
    <w:charset w:val="50"/>
    <w:family w:val="auto"/>
    <w:pitch w:val="variable"/>
    <w:sig w:usb0="00000287" w:usb1="080F0000" w:usb2="00000010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DE"/>
    <w:rsid w:val="00833CDE"/>
    <w:rsid w:val="00B300CB"/>
    <w:rsid w:val="00E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748F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DE"/>
    <w:rPr>
      <w:rFonts w:ascii="宋体" w:eastAsia="宋体" w:hAnsi="宋体" w:cs="宋体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0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CB"/>
    <w:rPr>
      <w:rFonts w:ascii="Lucida Grande" w:eastAsia="宋体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DE"/>
    <w:rPr>
      <w:rFonts w:ascii="宋体" w:eastAsia="宋体" w:hAnsi="宋体" w:cs="宋体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0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CB"/>
    <w:rPr>
      <w:rFonts w:ascii="Lucida Grande" w:eastAsia="宋体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Macintosh Word</Application>
  <DocSecurity>0</DocSecurity>
  <Lines>11</Lines>
  <Paragraphs>3</Paragraphs>
  <ScaleCrop>false</ScaleCrop>
  <Company>Duke University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Huijuan Li</dc:creator>
  <cp:keywords/>
  <dc:description/>
  <cp:lastModifiedBy>Huijuan Li</cp:lastModifiedBy>
  <cp:revision>2</cp:revision>
  <dcterms:created xsi:type="dcterms:W3CDTF">2015-07-17T04:20:00Z</dcterms:created>
  <dcterms:modified xsi:type="dcterms:W3CDTF">2015-08-12T03:21:00Z</dcterms:modified>
</cp:coreProperties>
</file>